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A5" w:rsidRPr="006768AC" w:rsidRDefault="005858A5" w:rsidP="005858A5">
      <w:pPr>
        <w:ind w:right="700"/>
        <w:rPr>
          <w:rFonts w:hint="cs"/>
          <w:sz w:val="2"/>
          <w:szCs w:val="2"/>
          <w:rtl/>
          <w:lang w:bidi="fa-IR"/>
        </w:rPr>
      </w:pPr>
      <w:bookmarkStart w:id="0" w:name="_GoBack"/>
      <w:bookmarkEnd w:id="0"/>
    </w:p>
    <w:p w:rsidR="005858A5" w:rsidRPr="00403A21" w:rsidRDefault="005858A5" w:rsidP="005858A5">
      <w:pPr>
        <w:ind w:right="700"/>
        <w:jc w:val="both"/>
        <w:rPr>
          <w:rFonts w:hint="cs"/>
          <w:b/>
          <w:bCs/>
          <w:sz w:val="4"/>
          <w:szCs w:val="4"/>
          <w:rtl/>
          <w:lang w:bidi="fa-IR"/>
        </w:rPr>
      </w:pPr>
    </w:p>
    <w:tbl>
      <w:tblPr>
        <w:tblpPr w:leftFromText="180" w:rightFromText="180" w:vertAnchor="page" w:horzAnchor="margin" w:tblpXSpec="center" w:tblpY="20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38"/>
        <w:gridCol w:w="1620"/>
        <w:gridCol w:w="1620"/>
        <w:gridCol w:w="990"/>
        <w:gridCol w:w="720"/>
        <w:gridCol w:w="1890"/>
        <w:gridCol w:w="1620"/>
      </w:tblGrid>
      <w:tr w:rsidR="005858A5" w:rsidRPr="00403A21" w:rsidTr="006E2B1E">
        <w:trPr>
          <w:trHeight w:val="70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آنکـال اول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آنکـال دوم</w:t>
            </w:r>
          </w:p>
          <w:p w:rsidR="005858A5" w:rsidRPr="00403A21" w:rsidRDefault="005858A5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آنکـال اول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5858A5" w:rsidRPr="00403A21" w:rsidRDefault="005858A5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آنکـال دوم</w:t>
            </w:r>
          </w:p>
          <w:p w:rsidR="005858A5" w:rsidRPr="006768AC" w:rsidRDefault="005858A5" w:rsidP="006E2B1E">
            <w:pPr>
              <w:jc w:val="center"/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5858A5" w:rsidRPr="00403A21" w:rsidTr="006E2B1E">
        <w:trPr>
          <w:trHeight w:val="268"/>
        </w:trPr>
        <w:tc>
          <w:tcPr>
            <w:tcW w:w="1134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1038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1/7/1401</w:t>
            </w:r>
          </w:p>
        </w:tc>
        <w:tc>
          <w:tcPr>
            <w:tcW w:w="1620" w:type="dxa"/>
            <w:shd w:val="clear" w:color="auto" w:fill="D9D9D9"/>
          </w:tcPr>
          <w:p w:rsidR="005858A5" w:rsidRPr="009B66F2" w:rsidRDefault="005858A5" w:rsidP="006E2B1E">
            <w:pPr>
              <w:jc w:val="center"/>
              <w:rPr>
                <w:sz w:val="24"/>
                <w:szCs w:val="24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1620" w:type="dxa"/>
            <w:shd w:val="clear" w:color="auto" w:fill="D9D9D9"/>
          </w:tcPr>
          <w:p w:rsidR="005858A5" w:rsidRPr="00890081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890081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858A5" w:rsidRPr="006254F3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8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  <w:lang w:bidi="fa-IR"/>
              </w:rPr>
              <w:t>دکترسلطانی مقدم</w:t>
            </w:r>
          </w:p>
          <w:p w:rsidR="005858A5" w:rsidRDefault="005858A5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</w:tr>
      <w:tr w:rsidR="005858A5" w:rsidRPr="00403A21" w:rsidTr="006E2B1E">
        <w:trPr>
          <w:trHeight w:val="268"/>
        </w:trPr>
        <w:tc>
          <w:tcPr>
            <w:tcW w:w="1134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858A5" w:rsidRPr="006254F3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1890" w:type="dxa"/>
            <w:shd w:val="clear" w:color="auto" w:fill="FFFFFF"/>
          </w:tcPr>
          <w:p w:rsidR="005858A5" w:rsidRPr="006254F3" w:rsidRDefault="005858A5" w:rsidP="006E2B1E">
            <w:pPr>
              <w:jc w:val="center"/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</w:tr>
      <w:tr w:rsidR="005858A5" w:rsidRPr="00403A21" w:rsidTr="006E2B1E">
        <w:trPr>
          <w:trHeight w:val="188"/>
        </w:trPr>
        <w:tc>
          <w:tcPr>
            <w:tcW w:w="1134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D9D9D9"/>
          </w:tcPr>
          <w:p w:rsidR="005858A5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5858A5" w:rsidRPr="006254F3" w:rsidRDefault="005858A5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  <w:lang w:bidi="fa-IR"/>
              </w:rPr>
              <w:t>دکترسلطانی مقدم</w:t>
            </w:r>
          </w:p>
          <w:p w:rsidR="005858A5" w:rsidRDefault="005858A5" w:rsidP="006E2B1E">
            <w:pPr>
              <w:jc w:val="center"/>
            </w:pPr>
          </w:p>
        </w:tc>
        <w:tc>
          <w:tcPr>
            <w:tcW w:w="1620" w:type="dxa"/>
            <w:shd w:val="clear" w:color="auto" w:fill="D9D9D9"/>
          </w:tcPr>
          <w:p w:rsidR="005858A5" w:rsidRDefault="005858A5" w:rsidP="006E2B1E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  <w:tc>
          <w:tcPr>
            <w:tcW w:w="9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8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</w:tr>
      <w:tr w:rsidR="005858A5" w:rsidRPr="00403A21" w:rsidTr="006E2B1E">
        <w:trPr>
          <w:trHeight w:val="309"/>
        </w:trPr>
        <w:tc>
          <w:tcPr>
            <w:tcW w:w="1134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9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858A5" w:rsidRPr="006254F3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6254F3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89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</w:tr>
      <w:tr w:rsidR="005858A5" w:rsidRPr="00403A21" w:rsidTr="006E2B1E">
        <w:trPr>
          <w:trHeight w:val="176"/>
        </w:trPr>
        <w:tc>
          <w:tcPr>
            <w:tcW w:w="1134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038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  <w:tc>
          <w:tcPr>
            <w:tcW w:w="1620" w:type="dxa"/>
            <w:shd w:val="clear" w:color="auto" w:fill="D9D9D9"/>
          </w:tcPr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--</w:t>
            </w:r>
          </w:p>
        </w:tc>
        <w:tc>
          <w:tcPr>
            <w:tcW w:w="990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6254F3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1890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B66F2">
              <w:rPr>
                <w:rFonts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پورسید</w:t>
            </w:r>
          </w:p>
          <w:p w:rsidR="005858A5" w:rsidRDefault="005858A5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</w:tr>
      <w:tr w:rsidR="005858A5" w:rsidRPr="00403A21" w:rsidTr="006E2B1E">
        <w:tc>
          <w:tcPr>
            <w:tcW w:w="1134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  <w:tc>
          <w:tcPr>
            <w:tcW w:w="990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720" w:type="dxa"/>
            <w:shd w:val="clear" w:color="auto" w:fill="D9D9D9"/>
          </w:tcPr>
          <w:p w:rsidR="005858A5" w:rsidRPr="006254F3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890" w:type="dxa"/>
            <w:shd w:val="clear" w:color="auto" w:fill="D9D9D9"/>
          </w:tcPr>
          <w:p w:rsidR="005858A5" w:rsidRPr="006254F3" w:rsidRDefault="005858A5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  <w:lang w:bidi="fa-IR"/>
              </w:rPr>
              <w:t>دکترپورسید</w:t>
            </w:r>
          </w:p>
          <w:p w:rsidR="005858A5" w:rsidRPr="006254F3" w:rsidRDefault="005858A5" w:rsidP="006E2B1E">
            <w:pPr>
              <w:jc w:val="center"/>
            </w:pPr>
          </w:p>
        </w:tc>
        <w:tc>
          <w:tcPr>
            <w:tcW w:w="1620" w:type="dxa"/>
            <w:shd w:val="clear" w:color="auto" w:fill="D9D9D9"/>
          </w:tcPr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</w:tr>
      <w:tr w:rsidR="005858A5" w:rsidRPr="00403A21" w:rsidTr="006E2B1E">
        <w:trPr>
          <w:trHeight w:val="302"/>
        </w:trPr>
        <w:tc>
          <w:tcPr>
            <w:tcW w:w="1134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7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858A5" w:rsidRPr="00DA199B" w:rsidRDefault="005858A5" w:rsidP="006E2B1E">
            <w:pPr>
              <w:jc w:val="center"/>
              <w:rPr>
                <w:sz w:val="2"/>
                <w:szCs w:val="2"/>
              </w:rPr>
            </w:pPr>
            <w:r w:rsidRPr="00BB16DE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720" w:type="dxa"/>
            <w:shd w:val="clear" w:color="auto" w:fill="FFFFFF"/>
          </w:tcPr>
          <w:p w:rsidR="005858A5" w:rsidRPr="006254F3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18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5858A5" w:rsidRPr="00403A21" w:rsidTr="006E2B1E">
        <w:trPr>
          <w:trHeight w:val="610"/>
        </w:trPr>
        <w:tc>
          <w:tcPr>
            <w:tcW w:w="1134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1038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620" w:type="dxa"/>
            <w:shd w:val="clear" w:color="auto" w:fill="D9D9D9"/>
          </w:tcPr>
          <w:p w:rsidR="005858A5" w:rsidRPr="009B66F2" w:rsidRDefault="005858A5" w:rsidP="006E2B1E">
            <w:pPr>
              <w:jc w:val="center"/>
              <w:rPr>
                <w:sz w:val="24"/>
                <w:szCs w:val="24"/>
              </w:rPr>
            </w:pPr>
            <w:r w:rsidRPr="00BB16DE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D9D9D9"/>
          </w:tcPr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1890" w:type="dxa"/>
            <w:shd w:val="clear" w:color="auto" w:fill="FFFFFF"/>
          </w:tcPr>
          <w:p w:rsidR="005858A5" w:rsidRPr="006254F3" w:rsidRDefault="005858A5" w:rsidP="006E2B1E">
            <w:pPr>
              <w:jc w:val="center"/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  <w:r w:rsidRPr="009B66F2">
              <w:rPr>
                <w:rFonts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سلطانی مقدم</w:t>
            </w:r>
          </w:p>
        </w:tc>
      </w:tr>
      <w:tr w:rsidR="005858A5" w:rsidRPr="00403A21" w:rsidTr="006E2B1E">
        <w:tc>
          <w:tcPr>
            <w:tcW w:w="1134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890" w:type="dxa"/>
            <w:shd w:val="clear" w:color="auto" w:fill="FFFFFF"/>
          </w:tcPr>
          <w:p w:rsidR="005858A5" w:rsidRPr="009B66F2" w:rsidRDefault="005858A5" w:rsidP="006E2B1E">
            <w:pPr>
              <w:jc w:val="center"/>
              <w:rPr>
                <w:sz w:val="24"/>
                <w:szCs w:val="24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1620" w:type="dxa"/>
            <w:shd w:val="clear" w:color="auto" w:fill="FFFFFF"/>
          </w:tcPr>
          <w:p w:rsidR="005858A5" w:rsidRPr="00E10E9D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</w:tr>
      <w:tr w:rsidR="005858A5" w:rsidRPr="00403A21" w:rsidTr="006E2B1E">
        <w:tc>
          <w:tcPr>
            <w:tcW w:w="1134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  <w:r w:rsidRPr="009B66F2">
              <w:rPr>
                <w:rFonts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سلطانی مقدم</w:t>
            </w: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189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370CD0">
              <w:rPr>
                <w:rFonts w:hint="cs"/>
                <w:sz w:val="24"/>
                <w:szCs w:val="24"/>
                <w:rtl/>
              </w:rPr>
              <w:t>دکتر پورسید</w:t>
            </w: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</w:tr>
      <w:tr w:rsidR="005858A5" w:rsidRPr="00403A21" w:rsidTr="006E2B1E">
        <w:trPr>
          <w:trHeight w:hRule="exact" w:val="634"/>
        </w:trPr>
        <w:tc>
          <w:tcPr>
            <w:tcW w:w="1134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620" w:type="dxa"/>
            <w:shd w:val="clear" w:color="auto" w:fill="FFFFFF"/>
          </w:tcPr>
          <w:p w:rsidR="005858A5" w:rsidRPr="009B66F2" w:rsidRDefault="005858A5" w:rsidP="006E2B1E">
            <w:pPr>
              <w:jc w:val="center"/>
              <w:rPr>
                <w:sz w:val="24"/>
                <w:szCs w:val="24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1620" w:type="dxa"/>
            <w:shd w:val="clear" w:color="auto" w:fill="FFFFFF"/>
          </w:tcPr>
          <w:p w:rsidR="005858A5" w:rsidRPr="00E10E9D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189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</w:tr>
      <w:tr w:rsidR="005858A5" w:rsidRPr="00403A21" w:rsidTr="006E2B1E">
        <w:tc>
          <w:tcPr>
            <w:tcW w:w="1134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  <w:tc>
          <w:tcPr>
            <w:tcW w:w="990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tabs>
                <w:tab w:val="left" w:pos="-6530"/>
              </w:tabs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189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sz w:val="26"/>
                <w:szCs w:val="26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</w:tr>
      <w:tr w:rsidR="005858A5" w:rsidRPr="00403A21" w:rsidTr="006E2B1E">
        <w:tc>
          <w:tcPr>
            <w:tcW w:w="1134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13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D9D9D9"/>
          </w:tcPr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  <w:tc>
          <w:tcPr>
            <w:tcW w:w="990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720" w:type="dxa"/>
            <w:shd w:val="clear" w:color="auto" w:fill="D9D9D9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1890" w:type="dxa"/>
            <w:shd w:val="clear" w:color="auto" w:fill="D9D9D9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D9D9D9"/>
          </w:tcPr>
          <w:p w:rsidR="005858A5" w:rsidRPr="008A6571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8A6571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</w:tr>
      <w:tr w:rsidR="005858A5" w:rsidRPr="00403A21" w:rsidTr="006E2B1E">
        <w:tc>
          <w:tcPr>
            <w:tcW w:w="1134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1038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14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858A5" w:rsidRPr="009B66F2" w:rsidRDefault="005858A5" w:rsidP="006E2B1E">
            <w:pPr>
              <w:jc w:val="center"/>
              <w:rPr>
                <w:sz w:val="24"/>
                <w:szCs w:val="24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89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858A5" w:rsidRPr="006254F3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5858A5" w:rsidRPr="00403A21" w:rsidTr="006E2B1E">
        <w:trPr>
          <w:trHeight w:val="228"/>
        </w:trPr>
        <w:tc>
          <w:tcPr>
            <w:tcW w:w="1134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1038" w:type="dxa"/>
            <w:shd w:val="clear" w:color="auto" w:fill="D9D9D9"/>
          </w:tcPr>
          <w:p w:rsidR="005858A5" w:rsidRPr="002E502A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15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5858A5" w:rsidRPr="009B66F2" w:rsidRDefault="005858A5" w:rsidP="006E2B1E">
            <w:pPr>
              <w:jc w:val="center"/>
              <w:rPr>
                <w:sz w:val="24"/>
                <w:szCs w:val="24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D9D9D9"/>
          </w:tcPr>
          <w:p w:rsidR="005858A5" w:rsidRPr="008A6571" w:rsidRDefault="005858A5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8A6571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tabs>
                <w:tab w:val="left" w:pos="-6530"/>
              </w:tabs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FFFFFF"/>
          </w:tcPr>
          <w:p w:rsidR="005858A5" w:rsidRDefault="005858A5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858A5" w:rsidRDefault="005858A5" w:rsidP="006E2B1E">
            <w:pPr>
              <w:jc w:val="center"/>
            </w:pPr>
          </w:p>
        </w:tc>
      </w:tr>
      <w:tr w:rsidR="005858A5" w:rsidRPr="00403A21" w:rsidTr="006E2B1E">
        <w:trPr>
          <w:trHeight w:val="194"/>
        </w:trPr>
        <w:tc>
          <w:tcPr>
            <w:tcW w:w="1134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038" w:type="dxa"/>
            <w:shd w:val="clear" w:color="auto" w:fill="FFFFFF"/>
          </w:tcPr>
          <w:p w:rsidR="005858A5" w:rsidRDefault="005858A5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  <w:p w:rsidR="005858A5" w:rsidRPr="002E502A" w:rsidRDefault="005858A5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1620" w:type="dxa"/>
            <w:shd w:val="clear" w:color="auto" w:fill="FFFFFF"/>
          </w:tcPr>
          <w:p w:rsidR="005858A5" w:rsidRPr="006254F3" w:rsidRDefault="005858A5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5858A5" w:rsidRPr="002E502A" w:rsidRDefault="005858A5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858A5" w:rsidRPr="002E502A" w:rsidRDefault="005858A5" w:rsidP="006E2B1E">
            <w:pPr>
              <w:tabs>
                <w:tab w:val="left" w:pos="-6530"/>
              </w:tabs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FFF"/>
          </w:tcPr>
          <w:p w:rsidR="005858A5" w:rsidRPr="00157F58" w:rsidRDefault="005858A5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</w:p>
        </w:tc>
      </w:tr>
    </w:tbl>
    <w:p w:rsidR="005858A5" w:rsidRPr="00403A21" w:rsidRDefault="005858A5" w:rsidP="005858A5">
      <w:pPr>
        <w:ind w:left="7284" w:right="700" w:firstLine="636"/>
        <w:jc w:val="center"/>
        <w:rPr>
          <w:rFonts w:hint="cs"/>
          <w:b/>
          <w:bCs/>
          <w:sz w:val="4"/>
          <w:szCs w:val="4"/>
          <w:rtl/>
          <w:lang w:bidi="fa-IR"/>
        </w:rPr>
      </w:pPr>
    </w:p>
    <w:p w:rsidR="005858A5" w:rsidRDefault="005858A5" w:rsidP="005858A5">
      <w:pPr>
        <w:ind w:left="487" w:right="700"/>
        <w:jc w:val="center"/>
        <w:rPr>
          <w:b/>
          <w:bCs/>
          <w:sz w:val="22"/>
          <w:szCs w:val="22"/>
          <w:rtl/>
          <w:lang w:bidi="fa-IR"/>
        </w:rPr>
      </w:pPr>
    </w:p>
    <w:p w:rsidR="005858A5" w:rsidRPr="00403A21" w:rsidRDefault="005858A5" w:rsidP="005858A5">
      <w:pPr>
        <w:ind w:left="487" w:right="700"/>
        <w:jc w:val="center"/>
        <w:rPr>
          <w:rFonts w:hint="cs"/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            </w:t>
      </w:r>
      <w:r w:rsidRPr="00403A21">
        <w:rPr>
          <w:rFonts w:hint="cs"/>
          <w:b/>
          <w:bCs/>
          <w:sz w:val="26"/>
          <w:szCs w:val="26"/>
          <w:rtl/>
          <w:lang w:bidi="fa-IR"/>
        </w:rPr>
        <w:t>دکتر عبدالرضا مدقالچی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950496" w:rsidRPr="005858A5" w:rsidRDefault="005858A5" w:rsidP="005858A5">
      <w:pPr>
        <w:jc w:val="center"/>
        <w:rPr>
          <w:b/>
          <w:bCs/>
          <w:sz w:val="26"/>
          <w:szCs w:val="26"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        </w:t>
      </w:r>
      <w:r w:rsidRPr="00403A21">
        <w:rPr>
          <w:rFonts w:hint="cs"/>
          <w:b/>
          <w:bCs/>
          <w:sz w:val="26"/>
          <w:szCs w:val="26"/>
          <w:rtl/>
          <w:lang w:bidi="fa-IR"/>
        </w:rPr>
        <w:t>رئیس بخش چـشـم</w:t>
      </w:r>
    </w:p>
    <w:sectPr w:rsidR="00950496" w:rsidRPr="005858A5" w:rsidSect="005858A5">
      <w:headerReference w:type="default" r:id="rId6"/>
      <w:pgSz w:w="11906" w:h="16838"/>
      <w:pgMar w:top="1440" w:right="1440" w:bottom="993" w:left="1440" w:header="70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B6" w:rsidRDefault="009259B6" w:rsidP="005858A5">
      <w:r>
        <w:separator/>
      </w:r>
    </w:p>
  </w:endnote>
  <w:endnote w:type="continuationSeparator" w:id="0">
    <w:p w:rsidR="009259B6" w:rsidRDefault="009259B6" w:rsidP="0058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B6" w:rsidRDefault="009259B6" w:rsidP="005858A5">
      <w:r>
        <w:separator/>
      </w:r>
    </w:p>
  </w:footnote>
  <w:footnote w:type="continuationSeparator" w:id="0">
    <w:p w:rsidR="009259B6" w:rsidRDefault="009259B6" w:rsidP="0058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A5" w:rsidRPr="00171CB7" w:rsidRDefault="005858A5" w:rsidP="005858A5">
    <w:pPr>
      <w:ind w:left="342" w:right="420"/>
      <w:jc w:val="center"/>
      <w:rPr>
        <w:rFonts w:cs="B Titr" w:hint="cs"/>
        <w:b/>
        <w:bCs/>
        <w:sz w:val="18"/>
        <w:szCs w:val="18"/>
        <w:rtl/>
        <w:lang w:bidi="fa-IR"/>
      </w:rPr>
    </w:pPr>
    <w:r w:rsidRPr="00E16C5C">
      <w:rPr>
        <w:rFonts w:cs="B Titr" w:hint="cs"/>
        <w:b/>
        <w:bCs/>
        <w:sz w:val="38"/>
        <w:szCs w:val="38"/>
        <w:rtl/>
        <w:lang w:bidi="fa-IR"/>
      </w:rPr>
      <w:t xml:space="preserve">لیست آنکالی </w:t>
    </w:r>
    <w:r w:rsidRPr="00E16C5C">
      <w:rPr>
        <w:rFonts w:cs="B Titr" w:hint="cs"/>
        <w:sz w:val="36"/>
        <w:szCs w:val="36"/>
        <w:rtl/>
        <w:lang w:bidi="fa-IR"/>
      </w:rPr>
      <w:t>آموزشی</w:t>
    </w:r>
    <w:r w:rsidRPr="00E16C5C">
      <w:rPr>
        <w:rFonts w:cs="B Titr" w:hint="cs"/>
        <w:b/>
        <w:bCs/>
        <w:sz w:val="38"/>
        <w:szCs w:val="38"/>
        <w:rtl/>
        <w:lang w:bidi="fa-IR"/>
      </w:rPr>
      <w:t xml:space="preserve"> متخصصین چشـم درمهــر ماه سال 1401   </w:t>
    </w:r>
  </w:p>
  <w:p w:rsidR="005858A5" w:rsidRDefault="00585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A5"/>
    <w:rsid w:val="005858A5"/>
    <w:rsid w:val="009259B6"/>
    <w:rsid w:val="00B05471"/>
    <w:rsid w:val="00B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57CAEB5D"/>
  <w15:chartTrackingRefBased/>
  <w15:docId w15:val="{B1895DCC-D2DF-4748-86FB-409CC614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A5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8A5"/>
    <w:rPr>
      <w:rFonts w:ascii="Times New Roman" w:eastAsia="Times New Roman" w:hAnsi="Times New Roman" w:cs="B Nazanin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85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8A5"/>
    <w:rPr>
      <w:rFonts w:ascii="Times New Roman" w:eastAsia="Times New Roman" w:hAnsi="Times New Roman" w:cs="B Nazani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1</cp:revision>
  <dcterms:created xsi:type="dcterms:W3CDTF">2022-10-18T04:49:00Z</dcterms:created>
  <dcterms:modified xsi:type="dcterms:W3CDTF">2022-10-18T04:51:00Z</dcterms:modified>
</cp:coreProperties>
</file>